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69" w:rsidRPr="00D66006" w:rsidRDefault="007C6869" w:rsidP="007C6869">
      <w:pPr>
        <w:pStyle w:val="Ttulo"/>
        <w:rPr>
          <w:rFonts w:eastAsia="Times New Roman"/>
          <w:u w:val="single"/>
        </w:rPr>
      </w:pPr>
      <w:r>
        <w:rPr>
          <w:u w:val="single"/>
        </w:rPr>
        <w:t>Gestión de la auditoría de la fábrica</w:t>
      </w:r>
    </w:p>
    <w:p w:rsidR="007C6869" w:rsidRDefault="007C6869" w:rsidP="007C6869"/>
    <w:p w:rsidR="003771C6" w:rsidRPr="0094169F" w:rsidRDefault="003771C6" w:rsidP="003771C6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3771C6" w:rsidRPr="0094169F" w:rsidRDefault="003771C6" w:rsidP="003771C6">
      <w:pPr>
        <w:pStyle w:val="Prrafodelista"/>
        <w:numPr>
          <w:ilvl w:val="0"/>
          <w:numId w:val="1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la información sobre su empresa o departamento</w:t>
      </w:r>
    </w:p>
    <w:p w:rsidR="003771C6" w:rsidRPr="0094169F" w:rsidRDefault="003771C6" w:rsidP="003771C6">
      <w:pPr>
        <w:pStyle w:val="Prrafodelista"/>
        <w:numPr>
          <w:ilvl w:val="0"/>
          <w:numId w:val="1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BA7DB1">
        <w:rPr>
          <w:i/>
          <w:sz w:val="18"/>
        </w:rPr>
        <w:t>han incluido todos los elementos que se pueden comprobar</w:t>
      </w:r>
      <w:r w:rsidR="00D36EA6">
        <w:rPr>
          <w:i/>
          <w:sz w:val="18"/>
        </w:rPr>
        <w:t xml:space="preserve"> en una fábrica estándar</w:t>
      </w:r>
      <w:r w:rsidR="00BA7DB1">
        <w:rPr>
          <w:i/>
          <w:sz w:val="18"/>
        </w:rPr>
        <w:t>; elimine lo que</w:t>
      </w:r>
      <w:r>
        <w:rPr>
          <w:i/>
          <w:sz w:val="18"/>
        </w:rPr>
        <w:t xml:space="preserve"> los que no desee incluir en la lista).</w:t>
      </w:r>
    </w:p>
    <w:p w:rsidR="003771C6" w:rsidRPr="0094169F" w:rsidRDefault="00BA7DB1" w:rsidP="003771C6">
      <w:pPr>
        <w:pStyle w:val="Prrafodelista"/>
        <w:numPr>
          <w:ilvl w:val="0"/>
          <w:numId w:val="1"/>
        </w:numPr>
        <w:rPr>
          <w:rFonts w:eastAsia="Times New Roman"/>
          <w:i/>
          <w:sz w:val="18"/>
        </w:rPr>
      </w:pPr>
      <w:r>
        <w:rPr>
          <w:i/>
          <w:sz w:val="18"/>
        </w:rPr>
        <w:t>Guarde e imprima la lista personalizada para distribuirla en su organización</w:t>
      </w:r>
    </w:p>
    <w:p w:rsidR="003771C6" w:rsidRDefault="003771C6" w:rsidP="003771C6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Si tiene alguna pregunta o necesita ayuda, puede </w:t>
      </w:r>
      <w:hyperlink r:id="rId8">
        <w:r>
          <w:rPr>
            <w:i/>
            <w:color w:val="0000FF"/>
            <w:sz w:val="18"/>
            <w:u w:val="single"/>
          </w:rPr>
          <w:t>ponerse en contacto con nosotros</w:t>
        </w:r>
      </w:hyperlink>
      <w:r>
        <w:rPr>
          <w:i/>
          <w:sz w:val="18"/>
        </w:rPr>
        <w:t>.</w:t>
      </w:r>
    </w:p>
    <w:p w:rsidR="003771C6" w:rsidRDefault="003771C6" w:rsidP="007C6869"/>
    <w:tbl>
      <w:tblPr>
        <w:tblStyle w:val="GridTable5DarkAccent1"/>
        <w:tblW w:w="0" w:type="auto"/>
        <w:tblLook w:val="0480"/>
      </w:tblPr>
      <w:tblGrid>
        <w:gridCol w:w="2605"/>
        <w:gridCol w:w="6791"/>
      </w:tblGrid>
      <w:tr w:rsidR="007C6869" w:rsidTr="00107189">
        <w:trPr>
          <w:cnfStyle w:val="000000100000"/>
        </w:trPr>
        <w:tc>
          <w:tcPr>
            <w:cnfStyle w:val="001000000000"/>
            <w:tcW w:w="2605" w:type="dxa"/>
          </w:tcPr>
          <w:p w:rsidR="007C6869" w:rsidRPr="00D66006" w:rsidRDefault="007C6869" w:rsidP="007C6869">
            <w:pPr>
              <w:rPr>
                <w:b w:val="0"/>
              </w:rPr>
            </w:pPr>
            <w:r>
              <w:rPr>
                <w:rFonts w:ascii="Calibri" w:hAnsi="Calibri"/>
                <w:b w:val="0"/>
              </w:rPr>
              <w:t>Empresa:</w:t>
            </w:r>
          </w:p>
        </w:tc>
        <w:tc>
          <w:tcPr>
            <w:tcW w:w="6791" w:type="dxa"/>
          </w:tcPr>
          <w:p w:rsidR="007C6869" w:rsidRDefault="007C6869" w:rsidP="007C6869">
            <w:pPr>
              <w:cnfStyle w:val="000000100000"/>
            </w:pPr>
          </w:p>
          <w:p w:rsidR="005B5D6B" w:rsidRDefault="005B5D6B" w:rsidP="007C6869">
            <w:pPr>
              <w:cnfStyle w:val="000000100000"/>
            </w:pPr>
          </w:p>
        </w:tc>
      </w:tr>
      <w:tr w:rsidR="007C6869" w:rsidTr="00107189">
        <w:tc>
          <w:tcPr>
            <w:cnfStyle w:val="001000000000"/>
            <w:tcW w:w="2605" w:type="dxa"/>
          </w:tcPr>
          <w:p w:rsidR="007C6869" w:rsidRPr="00D66006" w:rsidRDefault="007C6869" w:rsidP="007C6869">
            <w:pPr>
              <w:rPr>
                <w:b w:val="0"/>
              </w:rPr>
            </w:pPr>
            <w:r>
              <w:rPr>
                <w:rFonts w:ascii="Calibri" w:hAnsi="Calibri"/>
                <w:b w:val="0"/>
              </w:rPr>
              <w:t>Departamento:</w:t>
            </w:r>
          </w:p>
        </w:tc>
        <w:tc>
          <w:tcPr>
            <w:tcW w:w="6791" w:type="dxa"/>
          </w:tcPr>
          <w:p w:rsidR="007C6869" w:rsidRDefault="007C6869" w:rsidP="007C6869">
            <w:pPr>
              <w:cnfStyle w:val="000000000000"/>
            </w:pPr>
          </w:p>
          <w:p w:rsidR="005B5D6B" w:rsidRDefault="005B5D6B" w:rsidP="007C6869">
            <w:pPr>
              <w:cnfStyle w:val="000000000000"/>
            </w:pPr>
          </w:p>
        </w:tc>
      </w:tr>
    </w:tbl>
    <w:p w:rsidR="007C6869" w:rsidRDefault="007C6869" w:rsidP="007C6869">
      <w:bookmarkStart w:id="0" w:name="_GoBack"/>
    </w:p>
    <w:bookmarkEnd w:id="0"/>
    <w:p w:rsidR="005B5D6B" w:rsidRDefault="005B5D6B" w:rsidP="005B5D6B">
      <w:pPr>
        <w:pStyle w:val="Ttulo1"/>
      </w:pPr>
      <w:r>
        <w:t>Zonas de logística</w:t>
      </w:r>
    </w:p>
    <w:p w:rsidR="00107189" w:rsidRPr="00107189" w:rsidRDefault="00107189" w:rsidP="00107189"/>
    <w:tbl>
      <w:tblPr>
        <w:tblStyle w:val="GridTable5DarkAccent1"/>
        <w:tblW w:w="9457" w:type="dxa"/>
        <w:tblLook w:val="0480"/>
      </w:tblPr>
      <w:tblGrid>
        <w:gridCol w:w="2605"/>
        <w:gridCol w:w="3510"/>
        <w:gridCol w:w="3342"/>
      </w:tblGrid>
      <w:tr w:rsidR="007C6869" w:rsidRPr="007C6869" w:rsidTr="00107189">
        <w:trPr>
          <w:cnfStyle w:val="000000100000"/>
          <w:trHeight w:val="266"/>
        </w:trPr>
        <w:tc>
          <w:tcPr>
            <w:cnfStyle w:val="001000000000"/>
            <w:tcW w:w="9457" w:type="dxa"/>
            <w:gridSpan w:val="3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 xml:space="preserve">Zona de descarga de vagones/camiones tolva </w:t>
            </w:r>
          </w:p>
        </w:tc>
      </w:tr>
      <w:tr w:rsidR="007C6869" w:rsidRPr="007C6869" w:rsidTr="00107189">
        <w:trPr>
          <w:trHeight w:val="266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510" w:type="dxa"/>
            <w:hideMark/>
          </w:tcPr>
          <w:p w:rsidR="007C6869" w:rsidRPr="007C6869" w:rsidRDefault="007C6869" w:rsidP="00107189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342" w:type="dxa"/>
          </w:tcPr>
          <w:p w:rsidR="007C6869" w:rsidRPr="007C6869" w:rsidRDefault="007C6869" w:rsidP="00107189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107189" w:rsidRPr="007C6869" w:rsidTr="00107189">
        <w:trPr>
          <w:cnfStyle w:val="000000100000"/>
          <w:trHeight w:val="70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852" w:type="dxa"/>
            <w:gridSpan w:val="2"/>
            <w:hideMark/>
          </w:tcPr>
          <w:p w:rsidR="007C6869" w:rsidRDefault="007C6869" w:rsidP="00107189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7C6869" w:rsidRDefault="00D66006" w:rsidP="00107189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6869" w:rsidRPr="007C6869" w:rsidTr="00107189">
        <w:trPr>
          <w:trHeight w:val="70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852" w:type="dxa"/>
            <w:gridSpan w:val="2"/>
            <w:hideMark/>
          </w:tcPr>
          <w:p w:rsidR="007C6869" w:rsidRDefault="007C6869" w:rsidP="007C6869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7C6869" w:rsidRDefault="00D66006" w:rsidP="007C6869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7C6869" w:rsidTr="00107189">
        <w:trPr>
          <w:cnfStyle w:val="000000100000"/>
          <w:trHeight w:val="266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852" w:type="dxa"/>
            <w:gridSpan w:val="2"/>
            <w:noWrap/>
            <w:hideMark/>
          </w:tcPr>
          <w:p w:rsidR="007C6869" w:rsidRPr="007C6869" w:rsidRDefault="007C6869" w:rsidP="007C6869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444F81" w:rsidRDefault="00444F81"/>
    <w:tbl>
      <w:tblPr>
        <w:tblStyle w:val="GridTable5DarkAccent1"/>
        <w:tblW w:w="9420" w:type="dxa"/>
        <w:tblLook w:val="04A0"/>
      </w:tblPr>
      <w:tblGrid>
        <w:gridCol w:w="2605"/>
        <w:gridCol w:w="3510"/>
        <w:gridCol w:w="3305"/>
      </w:tblGrid>
      <w:tr w:rsidR="007C6869" w:rsidRPr="007C6869" w:rsidTr="00107189">
        <w:trPr>
          <w:cnfStyle w:val="100000000000"/>
          <w:trHeight w:val="300"/>
        </w:trPr>
        <w:tc>
          <w:tcPr>
            <w:cnfStyle w:val="001000000000"/>
            <w:tcW w:w="9420" w:type="dxa"/>
            <w:gridSpan w:val="3"/>
            <w:hideMark/>
          </w:tcPr>
          <w:p w:rsidR="007C6869" w:rsidRPr="007C6869" w:rsidRDefault="00BE73A4" w:rsidP="007C6869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Muelle de recepción: sacos</w:t>
            </w:r>
            <w:r w:rsidR="007C6869">
              <w:rPr>
                <w:rFonts w:ascii="Calibri" w:hAnsi="Calibri"/>
                <w:b w:val="0"/>
                <w:i/>
                <w:sz w:val="28"/>
              </w:rPr>
              <w:t xml:space="preserve"> y cajas </w:t>
            </w:r>
          </w:p>
        </w:tc>
      </w:tr>
      <w:tr w:rsidR="00107189" w:rsidRPr="007C6869" w:rsidTr="00107189">
        <w:trPr>
          <w:cnfStyle w:val="000000100000"/>
          <w:trHeight w:val="300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510" w:type="dxa"/>
            <w:hideMark/>
          </w:tcPr>
          <w:p w:rsidR="007C6869" w:rsidRPr="007C6869" w:rsidRDefault="007C6869" w:rsidP="007C6869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305" w:type="dxa"/>
            <w:noWrap/>
            <w:hideMark/>
          </w:tcPr>
          <w:p w:rsidR="007C6869" w:rsidRPr="007C6869" w:rsidRDefault="007C6869" w:rsidP="007C6869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7C6869" w:rsidRPr="007C6869" w:rsidTr="00107189">
        <w:trPr>
          <w:trHeight w:val="300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815" w:type="dxa"/>
            <w:gridSpan w:val="2"/>
            <w:hideMark/>
          </w:tcPr>
          <w:p w:rsidR="007C6869" w:rsidRPr="00D66006" w:rsidRDefault="007C6869" w:rsidP="007C6869">
            <w:pPr>
              <w:cnfStyle w:val="000000000000"/>
              <w:rPr>
                <w:rFonts w:eastAsia="Times New Roman" w:cs="Times New Roman"/>
              </w:rPr>
            </w:pPr>
          </w:p>
          <w:p w:rsidR="00D66006" w:rsidRPr="007C6869" w:rsidRDefault="00D66006" w:rsidP="007C6869">
            <w:pPr>
              <w:cnfStyle w:val="000000000000"/>
              <w:rPr>
                <w:rFonts w:eastAsia="Times New Roman" w:cs="Times New Roman"/>
              </w:rPr>
            </w:pPr>
          </w:p>
        </w:tc>
      </w:tr>
      <w:tr w:rsidR="007C6869" w:rsidRPr="007C6869" w:rsidTr="00107189">
        <w:trPr>
          <w:cnfStyle w:val="000000100000"/>
          <w:trHeight w:val="300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815" w:type="dxa"/>
            <w:gridSpan w:val="2"/>
            <w:hideMark/>
          </w:tcPr>
          <w:p w:rsidR="007C6869" w:rsidRPr="00D66006" w:rsidRDefault="007C6869" w:rsidP="007C6869">
            <w:pPr>
              <w:cnfStyle w:val="000000100000"/>
              <w:rPr>
                <w:rFonts w:eastAsia="Times New Roman" w:cs="Times New Roman"/>
              </w:rPr>
            </w:pPr>
          </w:p>
          <w:p w:rsidR="00D66006" w:rsidRPr="007C6869" w:rsidRDefault="00D66006" w:rsidP="007C6869">
            <w:pPr>
              <w:cnfStyle w:val="000000100000"/>
              <w:rPr>
                <w:rFonts w:eastAsia="Times New Roman" w:cs="Times New Roman"/>
              </w:rPr>
            </w:pPr>
          </w:p>
        </w:tc>
      </w:tr>
      <w:tr w:rsidR="007C6869" w:rsidRPr="007C6869" w:rsidTr="00107189">
        <w:trPr>
          <w:trHeight w:val="300"/>
        </w:trPr>
        <w:tc>
          <w:tcPr>
            <w:cnfStyle w:val="00100000000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815" w:type="dxa"/>
            <w:gridSpan w:val="2"/>
            <w:noWrap/>
            <w:hideMark/>
          </w:tcPr>
          <w:p w:rsidR="007C6869" w:rsidRPr="007C6869" w:rsidRDefault="007C6869" w:rsidP="007C6869">
            <w:pPr>
              <w:cnfStyle w:val="000000000000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</w:rPr>
              <w:t>_______/______/________</w:t>
            </w:r>
          </w:p>
        </w:tc>
      </w:tr>
    </w:tbl>
    <w:p w:rsidR="007C6869" w:rsidRDefault="007C6869"/>
    <w:tbl>
      <w:tblPr>
        <w:tblStyle w:val="GridTable5DarkAccent1"/>
        <w:tblW w:w="9427" w:type="dxa"/>
        <w:tblLook w:val="04A0"/>
      </w:tblPr>
      <w:tblGrid>
        <w:gridCol w:w="2605"/>
        <w:gridCol w:w="3510"/>
        <w:gridCol w:w="3312"/>
      </w:tblGrid>
      <w:tr w:rsidR="00D66006" w:rsidRPr="00D66006" w:rsidTr="00107189">
        <w:trPr>
          <w:cnfStyle w:val="100000000000"/>
          <w:trHeight w:val="286"/>
        </w:trPr>
        <w:tc>
          <w:tcPr>
            <w:cnfStyle w:val="001000000000"/>
            <w:tcW w:w="9427" w:type="dxa"/>
            <w:gridSpan w:val="3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Zona de silos</w:t>
            </w:r>
          </w:p>
        </w:tc>
      </w:tr>
      <w:tr w:rsidR="00D66006" w:rsidRPr="00D66006" w:rsidTr="00107189">
        <w:trPr>
          <w:cnfStyle w:val="000000100000"/>
          <w:trHeight w:val="286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510" w:type="dxa"/>
            <w:hideMark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312" w:type="dxa"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D66006" w:rsidRPr="00D66006" w:rsidTr="00107189">
        <w:trPr>
          <w:trHeight w:val="286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822" w:type="dxa"/>
            <w:gridSpan w:val="2"/>
            <w:hideMark/>
          </w:tcPr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66006" w:rsidRPr="00D66006" w:rsidTr="00107189">
        <w:trPr>
          <w:cnfStyle w:val="000000100000"/>
          <w:trHeight w:val="286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lastRenderedPageBreak/>
              <w:t>Solución:</w:t>
            </w:r>
          </w:p>
        </w:tc>
        <w:tc>
          <w:tcPr>
            <w:tcW w:w="6822" w:type="dxa"/>
            <w:gridSpan w:val="2"/>
            <w:hideMark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66006" w:rsidRPr="00D66006" w:rsidTr="00107189">
        <w:trPr>
          <w:trHeight w:val="286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822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D66006" w:rsidRDefault="00D66006"/>
    <w:p w:rsidR="00D66006" w:rsidRDefault="00D66006" w:rsidP="00D66006">
      <w:pPr>
        <w:pStyle w:val="Ttulo1"/>
      </w:pPr>
      <w:r>
        <w:t>Equipo de transferencia</w:t>
      </w:r>
    </w:p>
    <w:tbl>
      <w:tblPr>
        <w:tblStyle w:val="GridTable5DarkAccent1"/>
        <w:tblW w:w="9413" w:type="dxa"/>
        <w:tblLook w:val="04A0"/>
      </w:tblPr>
      <w:tblGrid>
        <w:gridCol w:w="2605"/>
        <w:gridCol w:w="3420"/>
        <w:gridCol w:w="3388"/>
      </w:tblGrid>
      <w:tr w:rsidR="00D66006" w:rsidRPr="00D66006" w:rsidTr="00107189">
        <w:trPr>
          <w:cnfStyle w:val="100000000000"/>
          <w:trHeight w:val="248"/>
        </w:trPr>
        <w:tc>
          <w:tcPr>
            <w:cnfStyle w:val="001000000000"/>
            <w:tcW w:w="9413" w:type="dxa"/>
            <w:gridSpan w:val="3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Equipo de transferencia: soplador</w:t>
            </w:r>
          </w:p>
        </w:tc>
      </w:tr>
      <w:tr w:rsidR="00D66006" w:rsidRPr="00D66006" w:rsidTr="00107189">
        <w:trPr>
          <w:cnfStyle w:val="000000100000"/>
          <w:trHeight w:val="248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420" w:type="dxa"/>
            <w:hideMark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388" w:type="dxa"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D66006" w:rsidRPr="00D66006" w:rsidTr="00107189">
        <w:trPr>
          <w:trHeight w:val="248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808" w:type="dxa"/>
            <w:gridSpan w:val="2"/>
            <w:hideMark/>
          </w:tcPr>
          <w:p w:rsid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D66006" w:rsidTr="00107189">
        <w:trPr>
          <w:cnfStyle w:val="000000100000"/>
          <w:trHeight w:val="248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808" w:type="dxa"/>
            <w:gridSpan w:val="2"/>
            <w:hideMark/>
          </w:tcPr>
          <w:p w:rsid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66006" w:rsidRPr="00D66006" w:rsidTr="00107189">
        <w:trPr>
          <w:trHeight w:val="248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808" w:type="dxa"/>
            <w:gridSpan w:val="2"/>
            <w:hideMark/>
          </w:tcPr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  <w:tr w:rsidR="00107189" w:rsidRPr="00D66006" w:rsidTr="00107189">
        <w:trPr>
          <w:cnfStyle w:val="000000100000"/>
          <w:trHeight w:val="248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Auditado por: </w:t>
            </w:r>
          </w:p>
        </w:tc>
        <w:tc>
          <w:tcPr>
            <w:tcW w:w="6808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___________________________________________</w:t>
            </w:r>
          </w:p>
        </w:tc>
      </w:tr>
      <w:tr w:rsidR="00D66006" w:rsidRPr="00D66006" w:rsidTr="00107189">
        <w:trPr>
          <w:trHeight w:val="248"/>
        </w:trPr>
        <w:tc>
          <w:tcPr>
            <w:cnfStyle w:val="00100000000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la auditoría:</w:t>
            </w:r>
          </w:p>
        </w:tc>
        <w:tc>
          <w:tcPr>
            <w:tcW w:w="6808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D66006" w:rsidRDefault="00D66006"/>
    <w:tbl>
      <w:tblPr>
        <w:tblStyle w:val="GridTable5DarkAccent1"/>
        <w:tblW w:w="9457" w:type="dxa"/>
        <w:tblLook w:val="04A0"/>
      </w:tblPr>
      <w:tblGrid>
        <w:gridCol w:w="2610"/>
        <w:gridCol w:w="3423"/>
        <w:gridCol w:w="3424"/>
      </w:tblGrid>
      <w:tr w:rsidR="00D66006" w:rsidRPr="00D66006" w:rsidTr="00107189">
        <w:trPr>
          <w:cnfStyle w:val="100000000000"/>
          <w:trHeight w:val="80"/>
        </w:trPr>
        <w:tc>
          <w:tcPr>
            <w:cnfStyle w:val="001000000000"/>
            <w:tcW w:w="9457" w:type="dxa"/>
            <w:gridSpan w:val="3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Equipo de transferencia: filtro de mangas</w:t>
            </w:r>
          </w:p>
        </w:tc>
      </w:tr>
      <w:tr w:rsidR="00D66006" w:rsidRPr="00D66006" w:rsidTr="00107189">
        <w:trPr>
          <w:cnfStyle w:val="000000100000"/>
          <w:trHeight w:val="221"/>
        </w:trPr>
        <w:tc>
          <w:tcPr>
            <w:cnfStyle w:val="00100000000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423" w:type="dxa"/>
            <w:hideMark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SÍ </w:t>
            </w:r>
          </w:p>
        </w:tc>
        <w:tc>
          <w:tcPr>
            <w:tcW w:w="3424" w:type="dxa"/>
          </w:tcPr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107189" w:rsidRPr="00D66006" w:rsidTr="00107189">
        <w:trPr>
          <w:trHeight w:val="80"/>
        </w:trPr>
        <w:tc>
          <w:tcPr>
            <w:cnfStyle w:val="00100000000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847" w:type="dxa"/>
            <w:gridSpan w:val="2"/>
            <w:hideMark/>
          </w:tcPr>
          <w:p w:rsid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D66006" w:rsidTr="00107189">
        <w:trPr>
          <w:cnfStyle w:val="000000100000"/>
          <w:trHeight w:val="80"/>
        </w:trPr>
        <w:tc>
          <w:tcPr>
            <w:cnfStyle w:val="00100000000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847" w:type="dxa"/>
            <w:gridSpan w:val="2"/>
            <w:hideMark/>
          </w:tcPr>
          <w:p w:rsid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D66006" w:rsidTr="00107189">
        <w:trPr>
          <w:trHeight w:val="80"/>
        </w:trPr>
        <w:tc>
          <w:tcPr>
            <w:cnfStyle w:val="00100000000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847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D66006" w:rsidRDefault="00D66006"/>
    <w:tbl>
      <w:tblPr>
        <w:tblStyle w:val="GridTable5DarkAccent1"/>
        <w:tblW w:w="9502" w:type="dxa"/>
        <w:tblLook w:val="04A0"/>
      </w:tblPr>
      <w:tblGrid>
        <w:gridCol w:w="2610"/>
        <w:gridCol w:w="3446"/>
        <w:gridCol w:w="3446"/>
      </w:tblGrid>
      <w:tr w:rsidR="005B5D6B" w:rsidRPr="005B5D6B" w:rsidTr="00107189">
        <w:trPr>
          <w:cnfStyle w:val="100000000000"/>
          <w:trHeight w:val="272"/>
        </w:trPr>
        <w:tc>
          <w:tcPr>
            <w:cnfStyle w:val="001000000000"/>
            <w:tcW w:w="9502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Equipo de transferencia: conectores de conductos</w:t>
            </w:r>
          </w:p>
        </w:tc>
      </w:tr>
      <w:tr w:rsidR="005B5D6B" w:rsidRPr="005B5D6B" w:rsidTr="00107189">
        <w:trPr>
          <w:cnfStyle w:val="000000100000"/>
          <w:trHeight w:val="272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446" w:type="dxa"/>
            <w:hideMark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SÍ </w:t>
            </w:r>
          </w:p>
        </w:tc>
        <w:tc>
          <w:tcPr>
            <w:tcW w:w="3446" w:type="dxa"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272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892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272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892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272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892" w:type="dxa"/>
            <w:gridSpan w:val="2"/>
            <w:hideMark/>
          </w:tcPr>
          <w:p w:rsidR="005B5D6B" w:rsidRP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B5D6B" w:rsidRDefault="005B5D6B"/>
    <w:tbl>
      <w:tblPr>
        <w:tblStyle w:val="GridTable5DarkAccent1"/>
        <w:tblW w:w="9547" w:type="dxa"/>
        <w:tblLook w:val="04A0"/>
      </w:tblPr>
      <w:tblGrid>
        <w:gridCol w:w="2610"/>
        <w:gridCol w:w="3468"/>
        <w:gridCol w:w="3469"/>
      </w:tblGrid>
      <w:tr w:rsidR="005B5D6B" w:rsidRPr="005B5D6B" w:rsidTr="00107189">
        <w:trPr>
          <w:cnfStyle w:val="100000000000"/>
          <w:trHeight w:val="263"/>
        </w:trPr>
        <w:tc>
          <w:tcPr>
            <w:cnfStyle w:val="001000000000"/>
            <w:tcW w:w="9547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Manipulación de cajas/</w:t>
            </w:r>
            <w:r w:rsidR="006C4A5D">
              <w:rPr>
                <w:rFonts w:ascii="Calibri" w:hAnsi="Calibri"/>
                <w:b w:val="0"/>
                <w:i/>
                <w:sz w:val="28"/>
              </w:rPr>
              <w:t>sacos</w:t>
            </w:r>
          </w:p>
        </w:tc>
      </w:tr>
      <w:tr w:rsidR="005B5D6B" w:rsidRPr="005B5D6B" w:rsidTr="00107189">
        <w:trPr>
          <w:cnfStyle w:val="000000100000"/>
          <w:trHeight w:val="263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468" w:type="dxa"/>
            <w:hideMark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SÍ </w:t>
            </w:r>
          </w:p>
        </w:tc>
        <w:tc>
          <w:tcPr>
            <w:tcW w:w="3469" w:type="dxa"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263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7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263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7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263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7" w:type="dxa"/>
            <w:gridSpan w:val="2"/>
            <w:noWrap/>
            <w:hideMark/>
          </w:tcPr>
          <w:p w:rsidR="005B5D6B" w:rsidRP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/>
      </w:tblPr>
      <w:tblGrid>
        <w:gridCol w:w="2610"/>
        <w:gridCol w:w="3465"/>
        <w:gridCol w:w="3465"/>
      </w:tblGrid>
      <w:tr w:rsidR="005B5D6B" w:rsidRPr="005B5D6B" w:rsidTr="00107189">
        <w:trPr>
          <w:cnfStyle w:val="100000000000"/>
          <w:trHeight w:val="300"/>
        </w:trPr>
        <w:tc>
          <w:tcPr>
            <w:cnfStyle w:val="00100000000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lastRenderedPageBreak/>
              <w:t>Equipo de mezcla</w:t>
            </w:r>
          </w:p>
        </w:tc>
      </w:tr>
      <w:tr w:rsidR="00C546B8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465" w:type="dxa"/>
            <w:hideMark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465" w:type="dxa"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0" w:type="dxa"/>
            <w:gridSpan w:val="2"/>
            <w:noWrap/>
            <w:hideMark/>
          </w:tcPr>
          <w:p w:rsidR="005B5D6B" w:rsidRP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/>
      </w:tblPr>
      <w:tblGrid>
        <w:gridCol w:w="2610"/>
        <w:gridCol w:w="3465"/>
        <w:gridCol w:w="3465"/>
      </w:tblGrid>
      <w:tr w:rsidR="005B5D6B" w:rsidRPr="005B5D6B" w:rsidTr="00107189">
        <w:trPr>
          <w:cnfStyle w:val="100000000000"/>
          <w:trHeight w:val="300"/>
        </w:trPr>
        <w:tc>
          <w:tcPr>
            <w:cnfStyle w:val="00100000000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Línea de procesamiento: tolvas de alimentación para extrusión</w:t>
            </w:r>
          </w:p>
        </w:tc>
      </w:tr>
      <w:tr w:rsidR="00C546B8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465" w:type="dxa"/>
            <w:hideMark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465" w:type="dxa"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0" w:type="dxa"/>
            <w:gridSpan w:val="2"/>
            <w:noWrap/>
            <w:hideMark/>
          </w:tcPr>
          <w:p w:rsidR="005B5D6B" w:rsidRP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/>
      </w:tblPr>
      <w:tblGrid>
        <w:gridCol w:w="2610"/>
        <w:gridCol w:w="3510"/>
        <w:gridCol w:w="3420"/>
      </w:tblGrid>
      <w:tr w:rsidR="00C546B8" w:rsidRPr="005B5D6B" w:rsidTr="00107189">
        <w:trPr>
          <w:cnfStyle w:val="100000000000"/>
          <w:trHeight w:val="300"/>
        </w:trPr>
        <w:tc>
          <w:tcPr>
            <w:cnfStyle w:val="001000000000"/>
            <w:tcW w:w="9540" w:type="dxa"/>
            <w:gridSpan w:val="3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Zonas de muestreo</w:t>
            </w:r>
          </w:p>
        </w:tc>
      </w:tr>
      <w:tr w:rsidR="00107189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510" w:type="dxa"/>
            <w:hideMark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SÍ </w:t>
            </w:r>
          </w:p>
        </w:tc>
        <w:tc>
          <w:tcPr>
            <w:tcW w:w="3420" w:type="dxa"/>
            <w:noWrap/>
            <w:hideMark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/>
      </w:tblPr>
      <w:tblGrid>
        <w:gridCol w:w="2610"/>
        <w:gridCol w:w="3510"/>
        <w:gridCol w:w="3420"/>
      </w:tblGrid>
      <w:tr w:rsidR="00C546B8" w:rsidRPr="005B5D6B" w:rsidTr="00107189">
        <w:trPr>
          <w:cnfStyle w:val="100000000000"/>
          <w:trHeight w:val="300"/>
        </w:trPr>
        <w:tc>
          <w:tcPr>
            <w:cnfStyle w:val="001000000000"/>
            <w:tcW w:w="9540" w:type="dxa"/>
            <w:gridSpan w:val="3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Zonas de embalaje: caja a granel</w:t>
            </w:r>
          </w:p>
        </w:tc>
      </w:tr>
      <w:tr w:rsidR="00107189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510" w:type="dxa"/>
            <w:hideMark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SÍ </w:t>
            </w:r>
          </w:p>
        </w:tc>
        <w:tc>
          <w:tcPr>
            <w:tcW w:w="3420" w:type="dxa"/>
            <w:noWrap/>
            <w:hideMark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/>
          <w:trHeight w:val="300"/>
        </w:trPr>
        <w:tc>
          <w:tcPr>
            <w:cnfStyle w:val="00100000000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Zonas de embalaje: bolsa</w:t>
            </w:r>
          </w:p>
        </w:tc>
      </w:tr>
      <w:tr w:rsidR="00C546B8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510" w:type="dxa"/>
            <w:hideMark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SÍ </w:t>
            </w:r>
          </w:p>
        </w:tc>
        <w:tc>
          <w:tcPr>
            <w:tcW w:w="3420" w:type="dxa"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/>
          <w:trHeight w:val="348"/>
        </w:trPr>
        <w:tc>
          <w:tcPr>
            <w:cnfStyle w:val="00100000000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Almacén/almacenamiento</w:t>
            </w:r>
          </w:p>
        </w:tc>
      </w:tr>
      <w:tr w:rsidR="00C546B8" w:rsidRPr="005B5D6B" w:rsidTr="00107189">
        <w:trPr>
          <w:cnfStyle w:val="000000100000"/>
          <w:trHeight w:val="348"/>
        </w:trPr>
        <w:tc>
          <w:tcPr>
            <w:cnfStyle w:val="00100000000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lastRenderedPageBreak/>
              <w:t>Problemas de fugas:</w:t>
            </w:r>
          </w:p>
        </w:tc>
        <w:tc>
          <w:tcPr>
            <w:tcW w:w="3510" w:type="dxa"/>
            <w:hideMark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420" w:type="dxa"/>
          </w:tcPr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48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/>
          <w:trHeight w:val="348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48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/>
          <w:trHeight w:val="304"/>
        </w:trPr>
        <w:tc>
          <w:tcPr>
            <w:cnfStyle w:val="00100000000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hAnsi="Calibri"/>
                <w:b w:val="0"/>
                <w:i/>
                <w:sz w:val="28"/>
              </w:rPr>
              <w:t>Muelle de salida</w:t>
            </w:r>
          </w:p>
        </w:tc>
      </w:tr>
      <w:tr w:rsidR="005B5D6B" w:rsidRPr="005B5D6B" w:rsidTr="00107189">
        <w:trPr>
          <w:cnfStyle w:val="000000100000"/>
          <w:trHeight w:val="304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Problemas de fugas:</w:t>
            </w:r>
          </w:p>
        </w:tc>
        <w:tc>
          <w:tcPr>
            <w:tcW w:w="3510" w:type="dxa"/>
            <w:hideMark/>
          </w:tcPr>
          <w:p w:rsidR="005B5D6B" w:rsidRP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SÍ</w:t>
            </w:r>
          </w:p>
        </w:tc>
        <w:tc>
          <w:tcPr>
            <w:tcW w:w="3420" w:type="dxa"/>
          </w:tcPr>
          <w:p w:rsidR="005B5D6B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</w:t>
            </w:r>
          </w:p>
        </w:tc>
      </w:tr>
      <w:tr w:rsidR="00C546B8" w:rsidRPr="005B5D6B" w:rsidTr="00107189">
        <w:trPr>
          <w:trHeight w:val="304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Causa de la fuga: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546B8" w:rsidRPr="005B5D6B" w:rsidTr="00107189">
        <w:trPr>
          <w:cnfStyle w:val="000000100000"/>
          <w:trHeight w:val="304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Solución: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546B8" w:rsidRPr="005B5D6B" w:rsidTr="00107189">
        <w:trPr>
          <w:trHeight w:val="304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implementación: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_______/______/________</w:t>
            </w:r>
          </w:p>
        </w:tc>
      </w:tr>
    </w:tbl>
    <w:p w:rsidR="005B5D6B" w:rsidRDefault="005B5D6B"/>
    <w:p w:rsidR="00C546B8" w:rsidRDefault="00C546B8" w:rsidP="00C546B8">
      <w:pPr>
        <w:pStyle w:val="Ttulo1"/>
      </w:pPr>
      <w:r>
        <w:t>Aprobación</w:t>
      </w:r>
    </w:p>
    <w:tbl>
      <w:tblPr>
        <w:tblStyle w:val="GridTable5DarkAccent1"/>
        <w:tblW w:w="9540" w:type="dxa"/>
        <w:tblLook w:val="0480"/>
      </w:tblPr>
      <w:tblGrid>
        <w:gridCol w:w="2610"/>
        <w:gridCol w:w="6930"/>
      </w:tblGrid>
      <w:tr w:rsidR="00C546B8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C546B8" w:rsidRPr="005B5D6B" w:rsidRDefault="00C546B8" w:rsidP="00BA7DB1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Auditado por: </w:t>
            </w:r>
          </w:p>
        </w:tc>
        <w:tc>
          <w:tcPr>
            <w:tcW w:w="6930" w:type="dxa"/>
            <w:noWrap/>
            <w:hideMark/>
          </w:tcPr>
          <w:p w:rsidR="00C546B8" w:rsidRPr="005B5D6B" w:rsidRDefault="00C546B8" w:rsidP="00BA7DB1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_________________________________</w:t>
            </w:r>
          </w:p>
        </w:tc>
      </w:tr>
      <w:tr w:rsidR="00C546B8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C546B8" w:rsidRPr="005B5D6B" w:rsidRDefault="00C546B8" w:rsidP="00BA7DB1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Fecha de la auditoría:</w:t>
            </w:r>
          </w:p>
        </w:tc>
        <w:tc>
          <w:tcPr>
            <w:tcW w:w="6930" w:type="dxa"/>
            <w:noWrap/>
            <w:hideMark/>
          </w:tcPr>
          <w:p w:rsidR="00C546B8" w:rsidRPr="005B5D6B" w:rsidRDefault="00C546B8" w:rsidP="00BA7DB1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_______/______/________</w:t>
            </w:r>
          </w:p>
        </w:tc>
      </w:tr>
      <w:tr w:rsidR="005B5D6B" w:rsidRPr="005B5D6B" w:rsidTr="00107189">
        <w:trPr>
          <w:cnfStyle w:val="000000100000"/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BA7DB1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Director:</w:t>
            </w:r>
          </w:p>
        </w:tc>
        <w:tc>
          <w:tcPr>
            <w:tcW w:w="6930" w:type="dxa"/>
            <w:noWrap/>
            <w:hideMark/>
          </w:tcPr>
          <w:p w:rsidR="005B5D6B" w:rsidRPr="005B5D6B" w:rsidRDefault="005B5D6B" w:rsidP="00BA7DB1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_________________________________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/>
            <w:tcW w:w="2610" w:type="dxa"/>
            <w:hideMark/>
          </w:tcPr>
          <w:p w:rsidR="005B5D6B" w:rsidRPr="005B5D6B" w:rsidRDefault="005B5D6B" w:rsidP="00C546B8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hAnsi="Calibri"/>
                <w:b w:val="0"/>
              </w:rPr>
              <w:t>Firma, fecha:</w:t>
            </w:r>
          </w:p>
        </w:tc>
        <w:tc>
          <w:tcPr>
            <w:tcW w:w="6930" w:type="dxa"/>
            <w:noWrap/>
            <w:hideMark/>
          </w:tcPr>
          <w:p w:rsidR="005B5D6B" w:rsidRPr="005B5D6B" w:rsidRDefault="005B5D6B" w:rsidP="00BA7DB1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_________________________________</w:t>
            </w:r>
          </w:p>
        </w:tc>
      </w:tr>
    </w:tbl>
    <w:p w:rsidR="005B5D6B" w:rsidRDefault="005B5D6B"/>
    <w:sectPr w:rsidR="005B5D6B" w:rsidSect="00F7507F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DB1" w:rsidRDefault="00BA7DB1" w:rsidP="007C6869">
      <w:pPr>
        <w:spacing w:after="0" w:line="240" w:lineRule="auto"/>
      </w:pPr>
      <w:r>
        <w:separator/>
      </w:r>
    </w:p>
  </w:endnote>
  <w:endnote w:type="continuationSeparator" w:id="0">
    <w:p w:rsidR="00BA7DB1" w:rsidRDefault="00BA7DB1" w:rsidP="007C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DB1" w:rsidRDefault="00BA7DB1" w:rsidP="007C6869">
    <w:pPr>
      <w:pStyle w:val="Encabezado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4043680</wp:posOffset>
          </wp:positionH>
          <wp:positionV relativeFrom="paragraph">
            <wp:posOffset>-124460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w="http://schemas.openxmlformats.org/wordprocessingml/2006/main" xmlns:o="urn:schemas-microsoft-com:office:office" xmlns:v="urn:schemas-microsoft-com:vml" xmlns:w10="urn:schemas-microsoft-com:office:word" xmlns:a14="http://schemas.microsoft.com/office/drawing/2010/main" xmlns:wpg="http://schemas.microsoft.com/office/word/2010/wordprocessingGroup" xmlns:w15="http://schemas.microsoft.com/office/word/2012/wordml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Gestión de la auditoría de la fábrica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DB1" w:rsidRDefault="00BA7DB1" w:rsidP="007C6869">
      <w:pPr>
        <w:spacing w:after="0" w:line="240" w:lineRule="auto"/>
      </w:pPr>
      <w:r>
        <w:separator/>
      </w:r>
    </w:p>
  </w:footnote>
  <w:footnote w:type="continuationSeparator" w:id="0">
    <w:p w:rsidR="00BA7DB1" w:rsidRDefault="00BA7DB1" w:rsidP="007C6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6869"/>
    <w:rsid w:val="00107189"/>
    <w:rsid w:val="003771C6"/>
    <w:rsid w:val="00444F81"/>
    <w:rsid w:val="005B5D6B"/>
    <w:rsid w:val="00643681"/>
    <w:rsid w:val="006C4A5D"/>
    <w:rsid w:val="007C6869"/>
    <w:rsid w:val="00965E12"/>
    <w:rsid w:val="00AE07F1"/>
    <w:rsid w:val="00BA7DB1"/>
    <w:rsid w:val="00BE73A4"/>
    <w:rsid w:val="00C546B8"/>
    <w:rsid w:val="00D36EA6"/>
    <w:rsid w:val="00D66006"/>
    <w:rsid w:val="00F7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6B"/>
  </w:style>
  <w:style w:type="paragraph" w:styleId="Ttulo1">
    <w:name w:val="heading 1"/>
    <w:basedOn w:val="Normal"/>
    <w:next w:val="Normal"/>
    <w:link w:val="Ttulo1Car"/>
    <w:uiPriority w:val="9"/>
    <w:qFormat/>
    <w:rsid w:val="005B5D6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B5D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B5D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5D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B5D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B5D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B5D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B5D6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5B5D6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5B5D6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table" w:styleId="Tablaconcuadrcula">
    <w:name w:val="Table Grid"/>
    <w:basedOn w:val="Tablanormal"/>
    <w:uiPriority w:val="39"/>
    <w:rsid w:val="007C6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1">
    <w:name w:val="Grid Table 7 Colorful Accent 1"/>
    <w:basedOn w:val="Tablanormal"/>
    <w:uiPriority w:val="52"/>
    <w:rsid w:val="007C686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5DarkAccent1">
    <w:name w:val="Grid Table 5 Dark Accent 1"/>
    <w:basedOn w:val="Tablanormal"/>
    <w:uiPriority w:val="50"/>
    <w:rsid w:val="007C68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6869"/>
  </w:style>
  <w:style w:type="paragraph" w:styleId="Piedepgina">
    <w:name w:val="footer"/>
    <w:basedOn w:val="Normal"/>
    <w:link w:val="PiedepginaC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6869"/>
  </w:style>
  <w:style w:type="table" w:customStyle="1" w:styleId="PlainTable5">
    <w:name w:val="Plain Table 5"/>
    <w:basedOn w:val="Tablanormal"/>
    <w:uiPriority w:val="45"/>
    <w:rsid w:val="00D660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Accent5">
    <w:name w:val="Grid Table 5 Dark Accent 5"/>
    <w:basedOn w:val="Tablanormal"/>
    <w:uiPriority w:val="50"/>
    <w:rsid w:val="00D660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anormal"/>
    <w:uiPriority w:val="50"/>
    <w:rsid w:val="00D660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Ttulo2Car">
    <w:name w:val="Título 2 Car"/>
    <w:basedOn w:val="Fuentedeprrafopredeter"/>
    <w:link w:val="Ttulo2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B5D6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5D6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B5D6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B5D6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B5D6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B5D6B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5B5D6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B5D6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5B5D6B"/>
    <w:rPr>
      <w:b/>
      <w:bCs/>
    </w:rPr>
  </w:style>
  <w:style w:type="character" w:styleId="nfasis">
    <w:name w:val="Emphasis"/>
    <w:basedOn w:val="Fuentedeprrafopredeter"/>
    <w:uiPriority w:val="20"/>
    <w:qFormat/>
    <w:rsid w:val="005B5D6B"/>
    <w:rPr>
      <w:i/>
      <w:iCs/>
    </w:rPr>
  </w:style>
  <w:style w:type="paragraph" w:styleId="Sinespaciado">
    <w:name w:val="No Spacing"/>
    <w:uiPriority w:val="1"/>
    <w:qFormat/>
    <w:rsid w:val="005B5D6B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5B5D6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5B5D6B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B5D6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B5D6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5B5D6B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5B5D6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5B5D6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5B5D6B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5B5D6B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B5D6B"/>
    <w:pPr>
      <w:outlineLvl w:val="9"/>
    </w:pPr>
  </w:style>
  <w:style w:type="paragraph" w:styleId="Prrafodelista">
    <w:name w:val="List Paragraph"/>
    <w:basedOn w:val="Normal"/>
    <w:uiPriority w:val="34"/>
    <w:qFormat/>
    <w:rsid w:val="003771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leansweep.eu/contac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78A6-FAD8-400F-8FC4-CCBB374E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454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4</cp:revision>
  <dcterms:created xsi:type="dcterms:W3CDTF">2016-04-05T10:01:00Z</dcterms:created>
  <dcterms:modified xsi:type="dcterms:W3CDTF">2016-04-06T13:37:00Z</dcterms:modified>
</cp:coreProperties>
</file>